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777" w:rsidRPr="00F83EDC" w:rsidRDefault="00112777" w:rsidP="00034215">
      <w:pPr>
        <w:tabs>
          <w:tab w:val="left" w:pos="4680"/>
        </w:tabs>
        <w:ind w:right="76"/>
        <w:jc w:val="center"/>
        <w:rPr>
          <w:sz w:val="28"/>
          <w:szCs w:val="28"/>
        </w:rPr>
      </w:pPr>
      <w:r w:rsidRPr="00F83EDC">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8370298" r:id="rId7"/>
        </w:object>
      </w:r>
    </w:p>
    <w:p w:rsidR="00112777" w:rsidRPr="001A67D7" w:rsidRDefault="00112777" w:rsidP="00112777">
      <w:pPr>
        <w:tabs>
          <w:tab w:val="left" w:pos="4680"/>
        </w:tabs>
        <w:jc w:val="center"/>
        <w:rPr>
          <w:b/>
          <w:sz w:val="36"/>
          <w:szCs w:val="36"/>
        </w:rPr>
      </w:pPr>
      <w:r w:rsidRPr="001A67D7">
        <w:rPr>
          <w:b/>
          <w:sz w:val="36"/>
          <w:szCs w:val="36"/>
        </w:rPr>
        <w:t>СКВИРСЬКА МІСЬКА РАДА</w:t>
      </w:r>
    </w:p>
    <w:p w:rsidR="00AE5430" w:rsidRDefault="00AE5430" w:rsidP="00AE5430">
      <w:pPr>
        <w:pStyle w:val="a6"/>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bookmarkStart w:id="0" w:name="_GoBack"/>
      <w:bookmarkEnd w:id="0"/>
      <w:proofErr w:type="spellStart"/>
      <w:r w:rsidRPr="001A67D7">
        <w:rPr>
          <w:b/>
          <w:sz w:val="36"/>
          <w:szCs w:val="36"/>
        </w:rPr>
        <w:t>Н</w:t>
      </w:r>
      <w:proofErr w:type="spellEnd"/>
      <w:r>
        <w:rPr>
          <w:b/>
          <w:sz w:val="36"/>
          <w:szCs w:val="36"/>
        </w:rPr>
        <w:t xml:space="preserve"> </w:t>
      </w:r>
      <w:r w:rsidRPr="001A67D7">
        <w:rPr>
          <w:b/>
          <w:sz w:val="36"/>
          <w:szCs w:val="36"/>
        </w:rPr>
        <w:t>Я</w:t>
      </w:r>
    </w:p>
    <w:p w:rsidR="00112777" w:rsidRPr="00F83EDC" w:rsidRDefault="00112777" w:rsidP="00112777">
      <w:pPr>
        <w:pStyle w:val="a6"/>
        <w:jc w:val="center"/>
        <w:rPr>
          <w:b/>
          <w:sz w:val="40"/>
          <w:szCs w:val="40"/>
        </w:rPr>
      </w:pPr>
    </w:p>
    <w:p w:rsidR="008C32B5" w:rsidRDefault="008C32B5" w:rsidP="008C32B5">
      <w:pPr>
        <w:rPr>
          <w:b/>
          <w:sz w:val="28"/>
          <w:szCs w:val="28"/>
          <w:lang w:eastAsia="uk-UA"/>
        </w:rPr>
      </w:pPr>
      <w:proofErr w:type="spellStart"/>
      <w:r>
        <w:rPr>
          <w:b/>
          <w:sz w:val="28"/>
          <w:szCs w:val="28"/>
        </w:rPr>
        <w:t>від</w:t>
      </w:r>
      <w:proofErr w:type="spellEnd"/>
      <w:r>
        <w:rPr>
          <w:b/>
          <w:sz w:val="28"/>
          <w:szCs w:val="28"/>
        </w:rPr>
        <w:t xml:space="preserve"> 25 </w:t>
      </w:r>
      <w:proofErr w:type="spellStart"/>
      <w:r>
        <w:rPr>
          <w:b/>
          <w:sz w:val="28"/>
          <w:szCs w:val="28"/>
        </w:rPr>
        <w:t>жо</w:t>
      </w:r>
      <w:r w:rsidR="0049286E">
        <w:rPr>
          <w:b/>
          <w:sz w:val="28"/>
          <w:szCs w:val="28"/>
        </w:rPr>
        <w:t>втня</w:t>
      </w:r>
      <w:proofErr w:type="spellEnd"/>
      <w:r w:rsidR="0049286E">
        <w:rPr>
          <w:b/>
          <w:sz w:val="28"/>
          <w:szCs w:val="28"/>
        </w:rPr>
        <w:t xml:space="preserve"> 2022 року              </w:t>
      </w:r>
      <w:r>
        <w:rPr>
          <w:b/>
          <w:sz w:val="28"/>
          <w:szCs w:val="28"/>
        </w:rPr>
        <w:t xml:space="preserve">  м. Сквира                            №25.1</w:t>
      </w:r>
      <w:r>
        <w:rPr>
          <w:b/>
          <w:sz w:val="28"/>
          <w:szCs w:val="28"/>
          <w:lang w:val="uk-UA"/>
        </w:rPr>
        <w:t>0</w:t>
      </w:r>
      <w:r>
        <w:rPr>
          <w:b/>
          <w:sz w:val="28"/>
          <w:szCs w:val="28"/>
        </w:rPr>
        <w:t>-25-VIII</w:t>
      </w:r>
    </w:p>
    <w:p w:rsidR="00EA3396" w:rsidRPr="00046945" w:rsidRDefault="00EA3396" w:rsidP="00C13553">
      <w:pPr>
        <w:rPr>
          <w:b/>
          <w:color w:val="000000"/>
          <w:sz w:val="28"/>
          <w:szCs w:val="28"/>
        </w:rPr>
      </w:pPr>
    </w:p>
    <w:p w:rsidR="00C13553" w:rsidRDefault="006E0E52" w:rsidP="00C13553">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 xml:space="preserve">технічної документації </w:t>
      </w:r>
    </w:p>
    <w:p w:rsidR="00C13553" w:rsidRDefault="00C83D85" w:rsidP="00C13553">
      <w:pPr>
        <w:rPr>
          <w:b/>
          <w:sz w:val="28"/>
          <w:szCs w:val="28"/>
          <w:lang w:val="uk-UA"/>
        </w:rPr>
      </w:pPr>
      <w:r>
        <w:rPr>
          <w:b/>
          <w:sz w:val="28"/>
          <w:szCs w:val="28"/>
          <w:lang w:val="uk-UA"/>
        </w:rPr>
        <w:t xml:space="preserve">із землеустрою </w:t>
      </w:r>
      <w:r w:rsidR="00C13553">
        <w:rPr>
          <w:b/>
          <w:sz w:val="28"/>
          <w:szCs w:val="28"/>
          <w:lang w:val="uk-UA"/>
        </w:rPr>
        <w:t>щодо інвентаризації земельної ділянки</w:t>
      </w:r>
    </w:p>
    <w:p w:rsidR="00112777" w:rsidRDefault="00C83D85" w:rsidP="006E0E52">
      <w:pPr>
        <w:rPr>
          <w:b/>
          <w:sz w:val="28"/>
          <w:szCs w:val="28"/>
          <w:lang w:val="uk-UA"/>
        </w:rPr>
      </w:pPr>
      <w:r>
        <w:rPr>
          <w:b/>
          <w:sz w:val="28"/>
          <w:szCs w:val="28"/>
          <w:lang w:val="uk-UA"/>
        </w:rPr>
        <w:t xml:space="preserve">комунальної власності Сквирської міської </w:t>
      </w:r>
      <w:r w:rsidR="00112777">
        <w:rPr>
          <w:b/>
          <w:sz w:val="28"/>
          <w:szCs w:val="28"/>
          <w:lang w:val="uk-UA"/>
        </w:rPr>
        <w:t xml:space="preserve">територіальної громади </w:t>
      </w:r>
    </w:p>
    <w:p w:rsidR="00112777" w:rsidRDefault="00F26728" w:rsidP="006E0E52">
      <w:pPr>
        <w:rPr>
          <w:b/>
          <w:sz w:val="28"/>
          <w:szCs w:val="28"/>
          <w:lang w:val="uk-UA"/>
        </w:rPr>
      </w:pPr>
      <w:r>
        <w:rPr>
          <w:b/>
          <w:sz w:val="28"/>
          <w:szCs w:val="28"/>
          <w:lang w:val="uk-UA"/>
        </w:rPr>
        <w:t xml:space="preserve">площею 0,4084 га по </w:t>
      </w:r>
      <w:proofErr w:type="spellStart"/>
      <w:r>
        <w:rPr>
          <w:b/>
          <w:sz w:val="28"/>
          <w:szCs w:val="28"/>
          <w:lang w:val="uk-UA"/>
        </w:rPr>
        <w:t>пров</w:t>
      </w:r>
      <w:proofErr w:type="spellEnd"/>
      <w:r w:rsidR="00581ED8">
        <w:rPr>
          <w:b/>
          <w:sz w:val="28"/>
          <w:szCs w:val="28"/>
          <w:lang w:val="uk-UA"/>
        </w:rPr>
        <w:t>. Каштановий, 10 у м. Сквира</w:t>
      </w:r>
    </w:p>
    <w:p w:rsidR="0021674C" w:rsidRPr="009F654A" w:rsidRDefault="00C83D85" w:rsidP="006E0E52">
      <w:pPr>
        <w:rPr>
          <w:b/>
          <w:sz w:val="28"/>
          <w:szCs w:val="28"/>
          <w:lang w:val="uk-UA"/>
        </w:rPr>
      </w:pPr>
      <w:r>
        <w:rPr>
          <w:b/>
          <w:sz w:val="28"/>
          <w:szCs w:val="28"/>
          <w:lang w:val="uk-UA"/>
        </w:rPr>
        <w:t>Білоцерківського р</w:t>
      </w:r>
      <w:r w:rsidR="00C13553">
        <w:rPr>
          <w:b/>
          <w:sz w:val="28"/>
          <w:szCs w:val="28"/>
          <w:lang w:val="uk-UA"/>
        </w:rPr>
        <w:t>айону</w:t>
      </w:r>
      <w:r w:rsidR="009F654A">
        <w:rPr>
          <w:b/>
          <w:sz w:val="28"/>
          <w:szCs w:val="28"/>
          <w:lang w:val="uk-UA"/>
        </w:rPr>
        <w:t xml:space="preserve">, </w:t>
      </w:r>
      <w:r w:rsidR="0021674C"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AE5430">
      <w:pPr>
        <w:ind w:firstLine="567"/>
        <w:jc w:val="both"/>
        <w:rPr>
          <w:bCs/>
          <w:sz w:val="28"/>
          <w:szCs w:val="28"/>
          <w:lang w:val="uk-UA"/>
        </w:rPr>
      </w:pPr>
      <w:r w:rsidRPr="00336296">
        <w:rPr>
          <w:bCs/>
          <w:sz w:val="28"/>
          <w:szCs w:val="28"/>
          <w:lang w:val="uk-UA"/>
        </w:rPr>
        <w:t xml:space="preserve">Розглянувши </w:t>
      </w:r>
      <w:r w:rsidR="00C13553">
        <w:rPr>
          <w:bCs/>
          <w:sz w:val="28"/>
          <w:szCs w:val="28"/>
          <w:lang w:val="uk-UA"/>
        </w:rPr>
        <w:t>подання міського голови</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406299">
        <w:rPr>
          <w:bCs/>
          <w:sz w:val="28"/>
          <w:szCs w:val="28"/>
          <w:lang w:val="uk-UA"/>
        </w:rPr>
        <w:t>65</w:t>
      </w:r>
      <w:r w:rsidR="006E0E52" w:rsidRPr="00336296">
        <w:rPr>
          <w:bCs/>
          <w:sz w:val="28"/>
          <w:szCs w:val="28"/>
          <w:lang w:val="uk-UA"/>
        </w:rPr>
        <w:t>,</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406299">
        <w:rPr>
          <w:bCs/>
          <w:sz w:val="28"/>
          <w:szCs w:val="28"/>
          <w:lang w:val="uk-UA"/>
        </w:rPr>
        <w:t>ч.5</w:t>
      </w:r>
      <w:r w:rsidR="006E0E52" w:rsidRPr="00336296">
        <w:rPr>
          <w:bCs/>
          <w:sz w:val="28"/>
          <w:szCs w:val="28"/>
          <w:lang w:val="uk-UA"/>
        </w:rPr>
        <w:t xml:space="preserve">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AE5430" w:rsidRPr="0049286E" w:rsidRDefault="00AE5430" w:rsidP="00AE5430">
      <w:pPr>
        <w:shd w:val="clear" w:color="auto" w:fill="FFFFFF" w:themeFill="background1"/>
        <w:rPr>
          <w:b/>
          <w:bCs/>
          <w:sz w:val="28"/>
          <w:szCs w:val="28"/>
          <w:lang w:val="uk-UA"/>
        </w:rPr>
      </w:pPr>
      <w:r w:rsidRPr="0049286E">
        <w:rPr>
          <w:b/>
          <w:bCs/>
          <w:sz w:val="28"/>
          <w:szCs w:val="28"/>
          <w:lang w:val="uk-UA"/>
        </w:rPr>
        <w:t>В И Р І Ш И Л А:</w:t>
      </w:r>
    </w:p>
    <w:p w:rsidR="00112777" w:rsidRDefault="00112777" w:rsidP="00112777">
      <w:pPr>
        <w:pStyle w:val="a7"/>
        <w:tabs>
          <w:tab w:val="left" w:pos="9072"/>
          <w:tab w:val="left" w:pos="11388"/>
        </w:tabs>
        <w:ind w:left="0" w:right="108"/>
        <w:jc w:val="both"/>
        <w:rPr>
          <w:b/>
          <w:bCs/>
          <w:sz w:val="28"/>
          <w:szCs w:val="28"/>
          <w:lang w:val="uk-UA"/>
        </w:rPr>
      </w:pPr>
    </w:p>
    <w:p w:rsidR="00F07E9F" w:rsidRPr="00921489" w:rsidRDefault="00F07E9F" w:rsidP="00F07E9F">
      <w:pPr>
        <w:pStyle w:val="a3"/>
        <w:shd w:val="clear" w:color="auto" w:fill="FFFFFF"/>
        <w:spacing w:before="0" w:beforeAutospacing="0" w:after="0" w:afterAutospacing="0"/>
        <w:ind w:firstLine="567"/>
        <w:jc w:val="both"/>
        <w:rPr>
          <w:color w:val="000000" w:themeColor="text1"/>
          <w:sz w:val="28"/>
          <w:szCs w:val="28"/>
          <w:bdr w:val="none" w:sz="0" w:space="0" w:color="auto" w:frame="1"/>
        </w:rPr>
      </w:pPr>
      <w:r w:rsidRPr="00921489">
        <w:rPr>
          <w:color w:val="000000" w:themeColor="text1"/>
          <w:sz w:val="28"/>
          <w:szCs w:val="28"/>
          <w:bdr w:val="none" w:sz="0" w:space="0" w:color="auto" w:frame="1"/>
        </w:rPr>
        <w:t>1. Затвердити технічну документацію із землеустрою щодо інвентаризації земельної ділянки комунальної власності Сквирської міської</w:t>
      </w:r>
      <w:r w:rsidR="00434364" w:rsidRPr="00921489">
        <w:rPr>
          <w:color w:val="000000" w:themeColor="text1"/>
          <w:sz w:val="28"/>
          <w:szCs w:val="28"/>
          <w:bdr w:val="none" w:sz="0" w:space="0" w:color="auto" w:frame="1"/>
        </w:rPr>
        <w:t xml:space="preserve"> ради з цільовим призначенням: 1</w:t>
      </w:r>
      <w:r w:rsidRPr="00921489">
        <w:rPr>
          <w:color w:val="000000" w:themeColor="text1"/>
          <w:sz w:val="28"/>
          <w:szCs w:val="28"/>
          <w:bdr w:val="none" w:sz="0" w:space="0" w:color="auto" w:frame="1"/>
        </w:rPr>
        <w:t>1.0</w:t>
      </w:r>
      <w:r w:rsidR="00434364" w:rsidRPr="00921489">
        <w:rPr>
          <w:color w:val="000000" w:themeColor="text1"/>
          <w:sz w:val="28"/>
          <w:szCs w:val="28"/>
          <w:bdr w:val="none" w:sz="0" w:space="0" w:color="auto" w:frame="1"/>
        </w:rPr>
        <w:t>6</w:t>
      </w:r>
      <w:r w:rsidR="000E2D7C" w:rsidRPr="00921489">
        <w:rPr>
          <w:color w:val="000000" w:themeColor="text1"/>
          <w:sz w:val="28"/>
          <w:szCs w:val="28"/>
          <w:bdr w:val="none" w:sz="0" w:space="0" w:color="auto" w:frame="1"/>
        </w:rPr>
        <w:t xml:space="preserve"> Земельні ділянки запасу(земельні ділянки, які не надані у власність або користування громадянам чи юридичним особам)</w:t>
      </w:r>
      <w:r w:rsidR="00495CCC" w:rsidRPr="00921489">
        <w:rPr>
          <w:color w:val="000000" w:themeColor="text1"/>
          <w:sz w:val="28"/>
          <w:szCs w:val="28"/>
          <w:bdr w:val="none" w:sz="0" w:space="0" w:color="auto" w:frame="1"/>
        </w:rPr>
        <w:t>, категорія земель: Землі промисловості, транспорту, зв`язку, енергетики, оборони</w:t>
      </w:r>
      <w:r w:rsidR="00ED3AE1" w:rsidRPr="00921489">
        <w:rPr>
          <w:color w:val="000000" w:themeColor="text1"/>
          <w:sz w:val="28"/>
          <w:szCs w:val="28"/>
          <w:bdr w:val="none" w:sz="0" w:space="0" w:color="auto" w:frame="1"/>
        </w:rPr>
        <w:t xml:space="preserve"> та іншого призначення площею 0,4084 </w:t>
      </w:r>
      <w:r w:rsidRPr="00921489">
        <w:rPr>
          <w:color w:val="000000" w:themeColor="text1"/>
          <w:sz w:val="28"/>
          <w:szCs w:val="28"/>
          <w:bdr w:val="none" w:sz="0" w:space="0" w:color="auto" w:frame="1"/>
        </w:rPr>
        <w:t>га,</w:t>
      </w:r>
      <w:r w:rsidR="00ED3AE1" w:rsidRPr="00921489">
        <w:rPr>
          <w:color w:val="000000" w:themeColor="text1"/>
          <w:sz w:val="28"/>
          <w:szCs w:val="28"/>
          <w:bdr w:val="none" w:sz="0" w:space="0" w:color="auto" w:frame="1"/>
        </w:rPr>
        <w:t xml:space="preserve"> кадастровий номер 3224010100:01</w:t>
      </w:r>
      <w:r w:rsidRPr="00921489">
        <w:rPr>
          <w:color w:val="000000" w:themeColor="text1"/>
          <w:sz w:val="28"/>
          <w:szCs w:val="28"/>
          <w:bdr w:val="none" w:sz="0" w:space="0" w:color="auto" w:frame="1"/>
        </w:rPr>
        <w:t>:0</w:t>
      </w:r>
      <w:r w:rsidR="00ED3AE1" w:rsidRPr="00921489">
        <w:rPr>
          <w:color w:val="000000" w:themeColor="text1"/>
          <w:sz w:val="28"/>
          <w:szCs w:val="28"/>
          <w:bdr w:val="none" w:sz="0" w:space="0" w:color="auto" w:frame="1"/>
        </w:rPr>
        <w:t>59</w:t>
      </w:r>
      <w:r w:rsidRPr="00921489">
        <w:rPr>
          <w:color w:val="000000" w:themeColor="text1"/>
          <w:sz w:val="28"/>
          <w:szCs w:val="28"/>
          <w:bdr w:val="none" w:sz="0" w:space="0" w:color="auto" w:frame="1"/>
        </w:rPr>
        <w:t>:0</w:t>
      </w:r>
      <w:r w:rsidR="00DE3326" w:rsidRPr="00921489">
        <w:rPr>
          <w:color w:val="000000" w:themeColor="text1"/>
          <w:sz w:val="28"/>
          <w:szCs w:val="28"/>
          <w:bdr w:val="none" w:sz="0" w:space="0" w:color="auto" w:frame="1"/>
        </w:rPr>
        <w:t xml:space="preserve">111 </w:t>
      </w:r>
      <w:r w:rsidRPr="00921489">
        <w:rPr>
          <w:color w:val="000000" w:themeColor="text1"/>
          <w:sz w:val="28"/>
          <w:szCs w:val="28"/>
          <w:bdr w:val="none" w:sz="0" w:space="0" w:color="auto" w:frame="1"/>
        </w:rPr>
        <w:t xml:space="preserve">за </w:t>
      </w:r>
      <w:proofErr w:type="spellStart"/>
      <w:r w:rsidRPr="00921489">
        <w:rPr>
          <w:color w:val="000000" w:themeColor="text1"/>
          <w:sz w:val="28"/>
          <w:szCs w:val="28"/>
          <w:bdr w:val="none" w:sz="0" w:space="0" w:color="auto" w:frame="1"/>
        </w:rPr>
        <w:t>адресою</w:t>
      </w:r>
      <w:proofErr w:type="spellEnd"/>
      <w:r w:rsidRPr="00921489">
        <w:rPr>
          <w:color w:val="000000" w:themeColor="text1"/>
          <w:sz w:val="28"/>
          <w:szCs w:val="28"/>
          <w:bdr w:val="none" w:sz="0" w:space="0" w:color="auto" w:frame="1"/>
        </w:rPr>
        <w:t>:</w:t>
      </w:r>
      <w:r w:rsidR="00DE3326" w:rsidRPr="00921489">
        <w:rPr>
          <w:color w:val="000000" w:themeColor="text1"/>
          <w:sz w:val="28"/>
          <w:szCs w:val="28"/>
          <w:bdr w:val="none" w:sz="0" w:space="0" w:color="auto" w:frame="1"/>
        </w:rPr>
        <w:t xml:space="preserve"> провулок Каштановий, 10,</w:t>
      </w:r>
      <w:r w:rsidR="001A5DE1" w:rsidRPr="00921489">
        <w:rPr>
          <w:color w:val="000000" w:themeColor="text1"/>
          <w:sz w:val="28"/>
          <w:szCs w:val="28"/>
          <w:bdr w:val="none" w:sz="0" w:space="0" w:color="auto" w:frame="1"/>
        </w:rPr>
        <w:t xml:space="preserve"> м. Сквира</w:t>
      </w:r>
      <w:r w:rsidRPr="00921489">
        <w:rPr>
          <w:color w:val="000000" w:themeColor="text1"/>
          <w:sz w:val="28"/>
          <w:szCs w:val="28"/>
          <w:bdr w:val="none" w:sz="0" w:space="0" w:color="auto" w:frame="1"/>
        </w:rPr>
        <w:t>, Білоцерківський район,</w:t>
      </w:r>
      <w:r w:rsidR="00367E45" w:rsidRPr="00921489">
        <w:rPr>
          <w:color w:val="000000" w:themeColor="text1"/>
          <w:sz w:val="28"/>
          <w:szCs w:val="28"/>
          <w:bdr w:val="none" w:sz="0" w:space="0" w:color="auto" w:frame="1"/>
        </w:rPr>
        <w:t xml:space="preserve"> Київська область.</w:t>
      </w:r>
    </w:p>
    <w:p w:rsidR="00371A10" w:rsidRPr="00371A10" w:rsidRDefault="00371A10" w:rsidP="00371A10">
      <w:pPr>
        <w:shd w:val="clear" w:color="auto" w:fill="FFFFFF"/>
        <w:ind w:firstLine="567"/>
        <w:jc w:val="both"/>
        <w:rPr>
          <w:sz w:val="28"/>
          <w:szCs w:val="28"/>
        </w:rPr>
      </w:pPr>
      <w:r w:rsidRPr="00F81E00">
        <w:rPr>
          <w:sz w:val="28"/>
          <w:szCs w:val="28"/>
        </w:rPr>
        <w:t>2.</w:t>
      </w:r>
      <w:r>
        <w:rPr>
          <w:sz w:val="28"/>
          <w:szCs w:val="28"/>
        </w:rPr>
        <w:t xml:space="preserve"> </w:t>
      </w:r>
      <w:r w:rsidR="00DB53CE">
        <w:rPr>
          <w:sz w:val="28"/>
          <w:szCs w:val="28"/>
          <w:lang w:val="uk-UA"/>
        </w:rPr>
        <w:t>Відділу з питань земельних ресурсів та кадастру Сквирської міської ради з</w:t>
      </w:r>
      <w:proofErr w:type="spellStart"/>
      <w:r w:rsidRPr="00F81E00">
        <w:rPr>
          <w:sz w:val="28"/>
          <w:szCs w:val="28"/>
        </w:rPr>
        <w:t>ареєструвати</w:t>
      </w:r>
      <w:proofErr w:type="spellEnd"/>
      <w:r w:rsidRPr="00F81E00">
        <w:rPr>
          <w:sz w:val="28"/>
          <w:szCs w:val="28"/>
        </w:rPr>
        <w:t xml:space="preserve"> право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 xml:space="preserve"> на </w:t>
      </w:r>
      <w:proofErr w:type="spellStart"/>
      <w:r>
        <w:rPr>
          <w:sz w:val="28"/>
          <w:szCs w:val="28"/>
        </w:rPr>
        <w:t>земельну</w:t>
      </w:r>
      <w:proofErr w:type="spellEnd"/>
      <w:r w:rsidRPr="00F81E00">
        <w:rPr>
          <w:sz w:val="28"/>
          <w:szCs w:val="28"/>
        </w:rPr>
        <w:t xml:space="preserve"> </w:t>
      </w:r>
      <w:proofErr w:type="spellStart"/>
      <w:r>
        <w:rPr>
          <w:sz w:val="28"/>
          <w:szCs w:val="28"/>
        </w:rPr>
        <w:t>ділянку</w:t>
      </w:r>
      <w:proofErr w:type="spellEnd"/>
      <w:r w:rsidRPr="00F81E00">
        <w:rPr>
          <w:sz w:val="28"/>
          <w:szCs w:val="28"/>
        </w:rPr>
        <w:t xml:space="preserve"> </w:t>
      </w:r>
      <w:r>
        <w:rPr>
          <w:sz w:val="28"/>
          <w:szCs w:val="28"/>
        </w:rPr>
        <w:t xml:space="preserve">в Державному </w:t>
      </w:r>
      <w:proofErr w:type="spellStart"/>
      <w:r>
        <w:rPr>
          <w:sz w:val="28"/>
          <w:szCs w:val="28"/>
        </w:rPr>
        <w:t>реєстрі</w:t>
      </w:r>
      <w:proofErr w:type="spellEnd"/>
      <w:r>
        <w:rPr>
          <w:sz w:val="28"/>
          <w:szCs w:val="28"/>
        </w:rPr>
        <w:t xml:space="preserve"> </w:t>
      </w:r>
      <w:proofErr w:type="spellStart"/>
      <w:r>
        <w:rPr>
          <w:sz w:val="28"/>
          <w:szCs w:val="28"/>
        </w:rPr>
        <w:t>речових</w:t>
      </w:r>
      <w:proofErr w:type="spellEnd"/>
      <w:r>
        <w:rPr>
          <w:sz w:val="28"/>
          <w:szCs w:val="28"/>
        </w:rPr>
        <w:t xml:space="preserve"> прав на </w:t>
      </w:r>
      <w:proofErr w:type="spellStart"/>
      <w:r>
        <w:rPr>
          <w:sz w:val="28"/>
          <w:szCs w:val="28"/>
        </w:rPr>
        <w:t>нерухоме</w:t>
      </w:r>
      <w:proofErr w:type="spellEnd"/>
      <w:r>
        <w:rPr>
          <w:sz w:val="28"/>
          <w:szCs w:val="28"/>
        </w:rPr>
        <w:t xml:space="preserve"> </w:t>
      </w:r>
      <w:proofErr w:type="spellStart"/>
      <w:r>
        <w:rPr>
          <w:sz w:val="28"/>
          <w:szCs w:val="28"/>
        </w:rPr>
        <w:t>майно</w:t>
      </w:r>
      <w:proofErr w:type="spellEnd"/>
      <w:r>
        <w:rPr>
          <w:sz w:val="28"/>
          <w:szCs w:val="28"/>
        </w:rPr>
        <w:t xml:space="preserve"> </w:t>
      </w:r>
      <w:proofErr w:type="spellStart"/>
      <w:r>
        <w:rPr>
          <w:sz w:val="28"/>
          <w:szCs w:val="28"/>
        </w:rPr>
        <w:t>згідно</w:t>
      </w:r>
      <w:proofErr w:type="spellEnd"/>
      <w:r>
        <w:rPr>
          <w:sz w:val="28"/>
          <w:szCs w:val="28"/>
        </w:rPr>
        <w:t xml:space="preserve"> </w:t>
      </w:r>
      <w:proofErr w:type="spellStart"/>
      <w:r>
        <w:rPr>
          <w:sz w:val="28"/>
          <w:szCs w:val="28"/>
        </w:rPr>
        <w:t>вимог</w:t>
      </w:r>
      <w:proofErr w:type="spellEnd"/>
      <w:r>
        <w:rPr>
          <w:sz w:val="28"/>
          <w:szCs w:val="28"/>
        </w:rPr>
        <w:t xml:space="preserve"> чинного </w:t>
      </w:r>
      <w:proofErr w:type="spellStart"/>
      <w:r>
        <w:rPr>
          <w:sz w:val="28"/>
          <w:szCs w:val="28"/>
        </w:rPr>
        <w:t>законодавства</w:t>
      </w:r>
      <w:proofErr w:type="spellEnd"/>
      <w:r>
        <w:rPr>
          <w:sz w:val="28"/>
          <w:szCs w:val="28"/>
        </w:rPr>
        <w:t>.</w:t>
      </w:r>
    </w:p>
    <w:p w:rsidR="00F07E9F" w:rsidRPr="00F07E9F" w:rsidRDefault="00371A10" w:rsidP="00F07E9F">
      <w:pPr>
        <w:pStyle w:val="a3"/>
        <w:shd w:val="clear" w:color="auto" w:fill="FFFFFF"/>
        <w:spacing w:before="0" w:beforeAutospacing="0" w:after="0" w:afterAutospacing="0"/>
        <w:ind w:firstLine="567"/>
        <w:jc w:val="both"/>
        <w:rPr>
          <w:color w:val="333333"/>
          <w:sz w:val="28"/>
          <w:szCs w:val="28"/>
          <w:bdr w:val="none" w:sz="0" w:space="0" w:color="auto" w:frame="1"/>
        </w:rPr>
      </w:pPr>
      <w:r>
        <w:rPr>
          <w:color w:val="333333"/>
          <w:sz w:val="28"/>
          <w:szCs w:val="28"/>
          <w:bdr w:val="none" w:sz="0" w:space="0" w:color="auto" w:frame="1"/>
        </w:rPr>
        <w:t>3</w:t>
      </w:r>
      <w:r w:rsidR="00F07E9F">
        <w:rPr>
          <w:color w:val="333333"/>
          <w:sz w:val="28"/>
          <w:szCs w:val="28"/>
          <w:bdr w:val="none" w:sz="0" w:space="0" w:color="auto" w:frame="1"/>
        </w:rPr>
        <w:t>.</w:t>
      </w:r>
      <w:r w:rsidR="00F07E9F" w:rsidRPr="00F07E9F">
        <w:rPr>
          <w:color w:val="000000"/>
          <w:sz w:val="28"/>
          <w:szCs w:val="28"/>
          <w:lang w:eastAsia="uk-UA"/>
        </w:rPr>
        <w:t xml:space="preserve"> Контроль за виконанням цього рішення покласти на постійну комісію Сквирської міської ради з питань  </w:t>
      </w:r>
      <w:r w:rsidR="00F07E9F" w:rsidRPr="00F07E9F">
        <w:rPr>
          <w:sz w:val="28"/>
          <w:szCs w:val="28"/>
          <w:lang w:eastAsia="uk-UA"/>
        </w:rPr>
        <w:t>підприємництва, промисловості, сільського господарства, землевпорядкування, будівництва та архітектури</w:t>
      </w:r>
      <w:r w:rsidR="00F07E9F" w:rsidRPr="00F07E9F">
        <w:rPr>
          <w:color w:val="000000"/>
          <w:sz w:val="28"/>
          <w:szCs w:val="28"/>
          <w:lang w:eastAsia="uk-UA"/>
        </w:rPr>
        <w:t>.</w:t>
      </w:r>
    </w:p>
    <w:p w:rsidR="003113C2" w:rsidRDefault="003113C2" w:rsidP="003113C2">
      <w:pPr>
        <w:rPr>
          <w:lang w:val="uk-UA"/>
        </w:rPr>
      </w:pPr>
    </w:p>
    <w:p w:rsidR="00BD3E60" w:rsidRDefault="00531EE5" w:rsidP="00EA3396">
      <w:pPr>
        <w:tabs>
          <w:tab w:val="left" w:pos="9072"/>
          <w:tab w:val="left" w:pos="11388"/>
        </w:tabs>
        <w:ind w:right="108"/>
        <w:jc w:val="both"/>
        <w:rPr>
          <w:b/>
          <w:bCs/>
          <w:sz w:val="28"/>
          <w:szCs w:val="28"/>
        </w:rPr>
      </w:pPr>
      <w:proofErr w:type="spellStart"/>
      <w:r>
        <w:rPr>
          <w:b/>
          <w:bCs/>
          <w:sz w:val="28"/>
          <w:szCs w:val="28"/>
        </w:rPr>
        <w:t>Міська</w:t>
      </w:r>
      <w:proofErr w:type="spellEnd"/>
      <w:r>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sidR="003113C2" w:rsidRPr="00A71DBC">
        <w:rPr>
          <w:b/>
          <w:bCs/>
          <w:sz w:val="28"/>
          <w:szCs w:val="28"/>
        </w:rPr>
        <w:t>Валентина ЛЕВІЦЬКА</w:t>
      </w:r>
    </w:p>
    <w:p w:rsidR="00811473" w:rsidRDefault="00811473" w:rsidP="00EA3396">
      <w:pPr>
        <w:tabs>
          <w:tab w:val="left" w:pos="9072"/>
          <w:tab w:val="left" w:pos="11388"/>
        </w:tabs>
        <w:ind w:right="108"/>
        <w:jc w:val="both"/>
        <w:rPr>
          <w:b/>
          <w:bCs/>
          <w:sz w:val="28"/>
          <w:szCs w:val="28"/>
        </w:rPr>
      </w:pPr>
    </w:p>
    <w:p w:rsidR="00811473" w:rsidRDefault="00811473" w:rsidP="00EA3396">
      <w:pPr>
        <w:tabs>
          <w:tab w:val="left" w:pos="9072"/>
          <w:tab w:val="left" w:pos="11388"/>
        </w:tabs>
        <w:ind w:right="108"/>
        <w:jc w:val="both"/>
        <w:rPr>
          <w:b/>
          <w:bCs/>
          <w:sz w:val="28"/>
          <w:szCs w:val="28"/>
        </w:rPr>
      </w:pPr>
    </w:p>
    <w:p w:rsidR="00811473" w:rsidRPr="00034215" w:rsidRDefault="00811473" w:rsidP="00046945">
      <w:pPr>
        <w:spacing w:after="200" w:line="276" w:lineRule="auto"/>
        <w:rPr>
          <w:b/>
          <w:bCs/>
        </w:rPr>
      </w:pPr>
    </w:p>
    <w:sectPr w:rsidR="00811473" w:rsidRPr="00034215" w:rsidSect="00F6071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F657C3"/>
    <w:multiLevelType w:val="hybridMultilevel"/>
    <w:tmpl w:val="A79E0120"/>
    <w:lvl w:ilvl="0" w:tplc="88966E5A">
      <w:start w:val="1"/>
      <w:numFmt w:val="decimal"/>
      <w:lvlText w:val="%1."/>
      <w:lvlJc w:val="left"/>
      <w:pPr>
        <w:ind w:left="1335" w:hanging="555"/>
      </w:pPr>
      <w:rPr>
        <w:rFonts w:ascii="Times New Roman" w:eastAsia="Times New Roman" w:hAnsi="Times New Roman" w:cs="Times New Roman"/>
        <w:color w:val="auto"/>
      </w:rPr>
    </w:lvl>
    <w:lvl w:ilvl="1" w:tplc="04220019" w:tentative="1">
      <w:start w:val="1"/>
      <w:numFmt w:val="lowerLetter"/>
      <w:lvlText w:val="%2."/>
      <w:lvlJc w:val="left"/>
      <w:pPr>
        <w:ind w:left="1860" w:hanging="360"/>
      </w:pPr>
    </w:lvl>
    <w:lvl w:ilvl="2" w:tplc="0422001B" w:tentative="1">
      <w:start w:val="1"/>
      <w:numFmt w:val="lowerRoman"/>
      <w:lvlText w:val="%3."/>
      <w:lvlJc w:val="right"/>
      <w:pPr>
        <w:ind w:left="2580" w:hanging="180"/>
      </w:pPr>
    </w:lvl>
    <w:lvl w:ilvl="3" w:tplc="0422000F" w:tentative="1">
      <w:start w:val="1"/>
      <w:numFmt w:val="decimal"/>
      <w:lvlText w:val="%4."/>
      <w:lvlJc w:val="left"/>
      <w:pPr>
        <w:ind w:left="3300" w:hanging="360"/>
      </w:pPr>
    </w:lvl>
    <w:lvl w:ilvl="4" w:tplc="04220019" w:tentative="1">
      <w:start w:val="1"/>
      <w:numFmt w:val="lowerLetter"/>
      <w:lvlText w:val="%5."/>
      <w:lvlJc w:val="left"/>
      <w:pPr>
        <w:ind w:left="4020" w:hanging="360"/>
      </w:pPr>
    </w:lvl>
    <w:lvl w:ilvl="5" w:tplc="0422001B" w:tentative="1">
      <w:start w:val="1"/>
      <w:numFmt w:val="lowerRoman"/>
      <w:lvlText w:val="%6."/>
      <w:lvlJc w:val="right"/>
      <w:pPr>
        <w:ind w:left="4740" w:hanging="180"/>
      </w:pPr>
    </w:lvl>
    <w:lvl w:ilvl="6" w:tplc="0422000F" w:tentative="1">
      <w:start w:val="1"/>
      <w:numFmt w:val="decimal"/>
      <w:lvlText w:val="%7."/>
      <w:lvlJc w:val="left"/>
      <w:pPr>
        <w:ind w:left="5460" w:hanging="360"/>
      </w:pPr>
    </w:lvl>
    <w:lvl w:ilvl="7" w:tplc="04220019" w:tentative="1">
      <w:start w:val="1"/>
      <w:numFmt w:val="lowerLetter"/>
      <w:lvlText w:val="%8."/>
      <w:lvlJc w:val="left"/>
      <w:pPr>
        <w:ind w:left="6180" w:hanging="360"/>
      </w:pPr>
    </w:lvl>
    <w:lvl w:ilvl="8" w:tplc="0422001B" w:tentative="1">
      <w:start w:val="1"/>
      <w:numFmt w:val="lowerRoman"/>
      <w:lvlText w:val="%9."/>
      <w:lvlJc w:val="right"/>
      <w:pPr>
        <w:ind w:left="6900" w:hanging="180"/>
      </w:pPr>
    </w:lvl>
  </w:abstractNum>
  <w:abstractNum w:abstractNumId="2" w15:restartNumberingAfterBreak="0">
    <w:nsid w:val="3AA34964"/>
    <w:multiLevelType w:val="hybridMultilevel"/>
    <w:tmpl w:val="051087AA"/>
    <w:lvl w:ilvl="0" w:tplc="E05EEFF4">
      <w:start w:val="1"/>
      <w:numFmt w:val="decimal"/>
      <w:lvlText w:val="%1."/>
      <w:lvlJc w:val="left"/>
      <w:pPr>
        <w:ind w:left="930" w:hanging="360"/>
      </w:pPr>
      <w:rPr>
        <w:rFonts w:hint="default"/>
        <w:color w:val="auto"/>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34215"/>
    <w:rsid w:val="00046945"/>
    <w:rsid w:val="00060AA9"/>
    <w:rsid w:val="00062130"/>
    <w:rsid w:val="000A4323"/>
    <w:rsid w:val="000D558F"/>
    <w:rsid w:val="000E2D7C"/>
    <w:rsid w:val="001070AB"/>
    <w:rsid w:val="00112777"/>
    <w:rsid w:val="00131B79"/>
    <w:rsid w:val="00154DB5"/>
    <w:rsid w:val="001705EC"/>
    <w:rsid w:val="00197BC0"/>
    <w:rsid w:val="001A5DE1"/>
    <w:rsid w:val="0021674C"/>
    <w:rsid w:val="00224F45"/>
    <w:rsid w:val="00225119"/>
    <w:rsid w:val="002E3A30"/>
    <w:rsid w:val="003113C2"/>
    <w:rsid w:val="00321700"/>
    <w:rsid w:val="00336296"/>
    <w:rsid w:val="00344A00"/>
    <w:rsid w:val="00367E45"/>
    <w:rsid w:val="00371A10"/>
    <w:rsid w:val="003D52FD"/>
    <w:rsid w:val="00406299"/>
    <w:rsid w:val="0041093A"/>
    <w:rsid w:val="00413019"/>
    <w:rsid w:val="00434364"/>
    <w:rsid w:val="00435EA4"/>
    <w:rsid w:val="00471BEE"/>
    <w:rsid w:val="00482C57"/>
    <w:rsid w:val="00492013"/>
    <w:rsid w:val="0049286E"/>
    <w:rsid w:val="00495CCC"/>
    <w:rsid w:val="004D72E2"/>
    <w:rsid w:val="004E0048"/>
    <w:rsid w:val="004E46C6"/>
    <w:rsid w:val="00531EE5"/>
    <w:rsid w:val="00535697"/>
    <w:rsid w:val="00545371"/>
    <w:rsid w:val="00561166"/>
    <w:rsid w:val="00581ED8"/>
    <w:rsid w:val="005B56AD"/>
    <w:rsid w:val="005F588E"/>
    <w:rsid w:val="006227CE"/>
    <w:rsid w:val="006B69AD"/>
    <w:rsid w:val="006D172D"/>
    <w:rsid w:val="006E0E52"/>
    <w:rsid w:val="006F60FB"/>
    <w:rsid w:val="007068ED"/>
    <w:rsid w:val="00795160"/>
    <w:rsid w:val="007A06EA"/>
    <w:rsid w:val="007C5980"/>
    <w:rsid w:val="007D0694"/>
    <w:rsid w:val="007E68ED"/>
    <w:rsid w:val="007E6D41"/>
    <w:rsid w:val="00803946"/>
    <w:rsid w:val="00811473"/>
    <w:rsid w:val="0082359F"/>
    <w:rsid w:val="0085468F"/>
    <w:rsid w:val="00860487"/>
    <w:rsid w:val="00877858"/>
    <w:rsid w:val="00881A81"/>
    <w:rsid w:val="008A06B8"/>
    <w:rsid w:val="008A476C"/>
    <w:rsid w:val="008C32B5"/>
    <w:rsid w:val="008C6BFF"/>
    <w:rsid w:val="008E42E6"/>
    <w:rsid w:val="008F20AA"/>
    <w:rsid w:val="009174F2"/>
    <w:rsid w:val="00921489"/>
    <w:rsid w:val="009518D5"/>
    <w:rsid w:val="009B23EF"/>
    <w:rsid w:val="009C507E"/>
    <w:rsid w:val="009E24E8"/>
    <w:rsid w:val="009F654A"/>
    <w:rsid w:val="00A42720"/>
    <w:rsid w:val="00A534C8"/>
    <w:rsid w:val="00A8021E"/>
    <w:rsid w:val="00A83611"/>
    <w:rsid w:val="00A90DFE"/>
    <w:rsid w:val="00AA3EB3"/>
    <w:rsid w:val="00AB1E4C"/>
    <w:rsid w:val="00AE5430"/>
    <w:rsid w:val="00AF01C7"/>
    <w:rsid w:val="00AF3911"/>
    <w:rsid w:val="00AF5F43"/>
    <w:rsid w:val="00B34F6C"/>
    <w:rsid w:val="00B56A3D"/>
    <w:rsid w:val="00B70288"/>
    <w:rsid w:val="00BD3E60"/>
    <w:rsid w:val="00BE5115"/>
    <w:rsid w:val="00BF61D9"/>
    <w:rsid w:val="00C13553"/>
    <w:rsid w:val="00C41B06"/>
    <w:rsid w:val="00C71DF8"/>
    <w:rsid w:val="00C83D85"/>
    <w:rsid w:val="00CA48C1"/>
    <w:rsid w:val="00CC52A9"/>
    <w:rsid w:val="00CE7FA2"/>
    <w:rsid w:val="00CF7A9E"/>
    <w:rsid w:val="00D1230F"/>
    <w:rsid w:val="00D3498C"/>
    <w:rsid w:val="00D8504F"/>
    <w:rsid w:val="00DB1674"/>
    <w:rsid w:val="00DB53CE"/>
    <w:rsid w:val="00DE3326"/>
    <w:rsid w:val="00DE5FFF"/>
    <w:rsid w:val="00E33289"/>
    <w:rsid w:val="00EA3396"/>
    <w:rsid w:val="00EC0748"/>
    <w:rsid w:val="00ED3AE1"/>
    <w:rsid w:val="00EF4410"/>
    <w:rsid w:val="00F07E9F"/>
    <w:rsid w:val="00F237A4"/>
    <w:rsid w:val="00F25311"/>
    <w:rsid w:val="00F26728"/>
    <w:rsid w:val="00F428DC"/>
    <w:rsid w:val="00F60717"/>
    <w:rsid w:val="00FF7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56E2C"/>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377779019">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00287889">
      <w:bodyDiv w:val="1"/>
      <w:marLeft w:val="0"/>
      <w:marRight w:val="0"/>
      <w:marTop w:val="0"/>
      <w:marBottom w:val="0"/>
      <w:divBdr>
        <w:top w:val="none" w:sz="0" w:space="0" w:color="auto"/>
        <w:left w:val="none" w:sz="0" w:space="0" w:color="auto"/>
        <w:bottom w:val="none" w:sz="0" w:space="0" w:color="auto"/>
        <w:right w:val="none" w:sz="0" w:space="0" w:color="auto"/>
      </w:divBdr>
    </w:div>
    <w:div w:id="1107702582">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296638896">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1C442-DD3E-4080-9DDA-12ECC7EB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1309</Words>
  <Characters>747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10</cp:revision>
  <cp:lastPrinted>2022-10-27T07:05:00Z</cp:lastPrinted>
  <dcterms:created xsi:type="dcterms:W3CDTF">2022-09-16T13:24:00Z</dcterms:created>
  <dcterms:modified xsi:type="dcterms:W3CDTF">2022-10-27T07:05:00Z</dcterms:modified>
</cp:coreProperties>
</file>